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787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07FF787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07FF787E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r w:rsidR="004701DE" w:rsidRPr="004701DE">
        <w:rPr>
          <w:b/>
          <w:szCs w:val="24"/>
          <w:lang w:val="en-US"/>
        </w:rPr>
        <w:t xml:space="preserve">TARYBOS SPRENDIMAS </w:t>
      </w:r>
      <w:r w:rsidR="004701DE" w:rsidRPr="00940B5A">
        <w:rPr>
          <w:b/>
          <w:szCs w:val="24"/>
        </w:rPr>
        <w:t>DĖL ROKIŠKIO RAJONO SAVIVALDYBĖS TARYBOS 2019 M. LAPKRIČIO 29 D. SPRENDIMO NR. TS-236 „DĖL ATLEIDIMO NUO SAVIVALDYBĖS TURTO NUOMOS, EKSPLOATAVIMO IR KITŲ SU TURTO IŠLAIKYMU SUSIJUSIŲ MOKESČIŲ“ DALINIO PAKEITIMO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07FF787F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4701DE" w:rsidRPr="00940B5A">
        <w:rPr>
          <w:szCs w:val="24"/>
        </w:rPr>
        <w:t>Turto valdymo ir ūkio skyriaus vedėja Violeta Bieliūnaitė-Vanagienė</w:t>
      </w:r>
    </w:p>
    <w:p w14:paraId="07FF7880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7FF7881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7FF788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07FF7888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07FF78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07FF788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07FF788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07FF78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07FF78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7FF788E" w14:textId="77777777" w:rsidTr="00D0108A">
        <w:trPr>
          <w:trHeight w:val="23"/>
        </w:trPr>
        <w:tc>
          <w:tcPr>
            <w:tcW w:w="706" w:type="dxa"/>
          </w:tcPr>
          <w:p w14:paraId="07FF788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07FF78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07FF788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07FF78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07FF78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07FF7899" w14:textId="77777777" w:rsidTr="00D0108A">
        <w:trPr>
          <w:trHeight w:val="23"/>
        </w:trPr>
        <w:tc>
          <w:tcPr>
            <w:tcW w:w="706" w:type="dxa"/>
          </w:tcPr>
          <w:p w14:paraId="07FF78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07FF78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07FF78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7FF78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07FF7893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07FF78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7FF78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07FF78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A1" w14:textId="77777777" w:rsidTr="00D0108A">
        <w:trPr>
          <w:trHeight w:val="23"/>
        </w:trPr>
        <w:tc>
          <w:tcPr>
            <w:tcW w:w="706" w:type="dxa"/>
          </w:tcPr>
          <w:p w14:paraId="07FF789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07FF789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07FF789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7FF789D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07FF789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9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A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A8" w14:textId="77777777" w:rsidTr="00D0108A">
        <w:trPr>
          <w:trHeight w:val="23"/>
        </w:trPr>
        <w:tc>
          <w:tcPr>
            <w:tcW w:w="706" w:type="dxa"/>
          </w:tcPr>
          <w:p w14:paraId="07FF78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07FF78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07FF78A4" w14:textId="77777777" w:rsidR="00011556" w:rsidRPr="00011556" w:rsidRDefault="00707F30" w:rsidP="004701D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atlieka Lietuvos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701DE" w:rsidRPr="004701DE">
              <w:rPr>
                <w:rFonts w:eastAsia="Times New Roman" w:cs="Times New Roman"/>
                <w:sz w:val="22"/>
                <w:lang w:eastAsia="lt-LT"/>
              </w:rPr>
              <w:t>S</w:t>
            </w:r>
            <w:proofErr w:type="spellStart"/>
            <w:r w:rsidR="004701DE">
              <w:rPr>
                <w:rFonts w:eastAsia="Times New Roman" w:cs="Times New Roman"/>
                <w:sz w:val="22"/>
                <w:lang w:val="ru-RU" w:eastAsia="lt-LT"/>
              </w:rPr>
              <w:t>prendimo</w:t>
            </w:r>
            <w:proofErr w:type="spellEnd"/>
            <w:r w:rsidR="004701DE">
              <w:rPr>
                <w:rFonts w:eastAsia="Times New Roman" w:cs="Times New Roman"/>
                <w:sz w:val="22"/>
                <w:lang w:val="ru-RU" w:eastAsia="lt-LT"/>
              </w:rPr>
              <w:t xml:space="preserve"> </w:t>
            </w:r>
            <w:proofErr w:type="spellStart"/>
            <w:r w:rsidR="004701DE">
              <w:rPr>
                <w:rFonts w:eastAsia="Times New Roman" w:cs="Times New Roman"/>
                <w:sz w:val="22"/>
                <w:lang w:val="ru-RU" w:eastAsia="lt-LT"/>
              </w:rPr>
              <w:t>įgyvendinimo</w:t>
            </w:r>
            <w:proofErr w:type="spellEnd"/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teisėtumą kontroliuoja Savivaldybės kontrolierius ir valstybės kontrolė.</w:t>
            </w:r>
          </w:p>
        </w:tc>
        <w:tc>
          <w:tcPr>
            <w:tcW w:w="3795" w:type="dxa"/>
          </w:tcPr>
          <w:p w14:paraId="07FF78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AF" w14:textId="77777777" w:rsidTr="00D0108A">
        <w:trPr>
          <w:trHeight w:val="23"/>
        </w:trPr>
        <w:tc>
          <w:tcPr>
            <w:tcW w:w="706" w:type="dxa"/>
          </w:tcPr>
          <w:p w14:paraId="07FF78A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07FF78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07FF78AB" w14:textId="77777777"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lt-LT"/>
              </w:rPr>
              <w:t>Atitinka</w:t>
            </w:r>
            <w:proofErr w:type="spellEnd"/>
          </w:p>
        </w:tc>
        <w:tc>
          <w:tcPr>
            <w:tcW w:w="3795" w:type="dxa"/>
          </w:tcPr>
          <w:p w14:paraId="07FF78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B6" w14:textId="77777777" w:rsidTr="00D0108A">
        <w:trPr>
          <w:trHeight w:val="23"/>
        </w:trPr>
        <w:tc>
          <w:tcPr>
            <w:tcW w:w="706" w:type="dxa"/>
          </w:tcPr>
          <w:p w14:paraId="07FF78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07FF78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07FF78B2" w14:textId="77777777"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 w:val="22"/>
                <w:lang w:val="ru-RU" w:eastAsia="lt-LT"/>
              </w:rPr>
              <w:t>Nustatytas</w:t>
            </w:r>
            <w:proofErr w:type="spellEnd"/>
          </w:p>
        </w:tc>
        <w:tc>
          <w:tcPr>
            <w:tcW w:w="3795" w:type="dxa"/>
          </w:tcPr>
          <w:p w14:paraId="07FF78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BD" w14:textId="77777777" w:rsidTr="00D0108A">
        <w:trPr>
          <w:trHeight w:val="23"/>
        </w:trPr>
        <w:tc>
          <w:tcPr>
            <w:tcW w:w="706" w:type="dxa"/>
          </w:tcPr>
          <w:p w14:paraId="07FF78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07FF78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07FF78B9" w14:textId="77777777"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Nustatytas</w:t>
            </w:r>
            <w:proofErr w:type="spellEnd"/>
          </w:p>
        </w:tc>
        <w:tc>
          <w:tcPr>
            <w:tcW w:w="3795" w:type="dxa"/>
          </w:tcPr>
          <w:p w14:paraId="07FF78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C4" w14:textId="77777777" w:rsidTr="00D0108A">
        <w:trPr>
          <w:trHeight w:val="492"/>
        </w:trPr>
        <w:tc>
          <w:tcPr>
            <w:tcW w:w="706" w:type="dxa"/>
          </w:tcPr>
          <w:p w14:paraId="07FF78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07FF78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7FF78C0" w14:textId="77777777" w:rsidR="00011556" w:rsidRPr="00011556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>pren</w:t>
            </w:r>
            <w:r>
              <w:rPr>
                <w:rFonts w:eastAsia="Times New Roman" w:cs="Times New Roman"/>
                <w:sz w:val="22"/>
                <w:lang w:eastAsia="lt-LT"/>
              </w:rPr>
              <w:t>dimų priėmimo, įforminimo, s</w:t>
            </w:r>
            <w:r>
              <w:rPr>
                <w:sz w:val="22"/>
              </w:rPr>
              <w:t>prendimų viešinimo tvarką nustato LR vietos savivaldos įstatymas</w:t>
            </w:r>
          </w:p>
        </w:tc>
        <w:tc>
          <w:tcPr>
            <w:tcW w:w="3795" w:type="dxa"/>
          </w:tcPr>
          <w:p w14:paraId="07FF78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CB" w14:textId="77777777" w:rsidTr="00D0108A">
        <w:trPr>
          <w:trHeight w:val="23"/>
        </w:trPr>
        <w:tc>
          <w:tcPr>
            <w:tcW w:w="706" w:type="dxa"/>
          </w:tcPr>
          <w:p w14:paraId="07FF78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07FF78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07FF78C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7FF78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D8" w14:textId="77777777" w:rsidTr="00D0108A">
        <w:trPr>
          <w:trHeight w:val="23"/>
        </w:trPr>
        <w:tc>
          <w:tcPr>
            <w:tcW w:w="706" w:type="dxa"/>
          </w:tcPr>
          <w:p w14:paraId="07FF78C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7FF78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07FF78C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07FF78C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7FF78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07FF78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07FF78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07FF78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07FF78D4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07FF78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DF" w14:textId="77777777" w:rsidTr="00D0108A">
        <w:trPr>
          <w:trHeight w:val="23"/>
        </w:trPr>
        <w:tc>
          <w:tcPr>
            <w:tcW w:w="706" w:type="dxa"/>
          </w:tcPr>
          <w:p w14:paraId="07FF78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07FF78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7FF78DB" w14:textId="77777777" w:rsidR="00011556" w:rsidRPr="004701DE" w:rsidRDefault="004701DE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Nenumatyta</w:t>
            </w:r>
            <w:proofErr w:type="spellEnd"/>
          </w:p>
        </w:tc>
        <w:tc>
          <w:tcPr>
            <w:tcW w:w="3795" w:type="dxa"/>
          </w:tcPr>
          <w:p w14:paraId="07FF78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E6" w14:textId="77777777" w:rsidTr="00D0108A">
        <w:trPr>
          <w:trHeight w:val="23"/>
        </w:trPr>
        <w:tc>
          <w:tcPr>
            <w:tcW w:w="706" w:type="dxa"/>
          </w:tcPr>
          <w:p w14:paraId="07FF78E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07FF78E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07FF78E2" w14:textId="77777777"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Nenustatytas</w:t>
            </w:r>
            <w:proofErr w:type="spellEnd"/>
          </w:p>
        </w:tc>
        <w:tc>
          <w:tcPr>
            <w:tcW w:w="3795" w:type="dxa"/>
          </w:tcPr>
          <w:p w14:paraId="07FF78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ED" w14:textId="77777777" w:rsidTr="00D0108A">
        <w:trPr>
          <w:trHeight w:val="23"/>
        </w:trPr>
        <w:tc>
          <w:tcPr>
            <w:tcW w:w="706" w:type="dxa"/>
          </w:tcPr>
          <w:p w14:paraId="07FF78E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7FF78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07FF78E9" w14:textId="77777777"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Nenustato</w:t>
            </w:r>
            <w:proofErr w:type="spellEnd"/>
          </w:p>
        </w:tc>
        <w:tc>
          <w:tcPr>
            <w:tcW w:w="3795" w:type="dxa"/>
          </w:tcPr>
          <w:p w14:paraId="07FF78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F4" w14:textId="77777777" w:rsidTr="00D0108A">
        <w:trPr>
          <w:trHeight w:val="23"/>
        </w:trPr>
        <w:tc>
          <w:tcPr>
            <w:tcW w:w="706" w:type="dxa"/>
          </w:tcPr>
          <w:p w14:paraId="07FF78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07FF78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07FF78F0" w14:textId="77777777"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Nenustato</w:t>
            </w:r>
            <w:proofErr w:type="spellEnd"/>
          </w:p>
        </w:tc>
        <w:tc>
          <w:tcPr>
            <w:tcW w:w="3795" w:type="dxa"/>
          </w:tcPr>
          <w:p w14:paraId="07FF78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8FB" w14:textId="77777777" w:rsidTr="00D0108A">
        <w:trPr>
          <w:trHeight w:val="23"/>
        </w:trPr>
        <w:tc>
          <w:tcPr>
            <w:tcW w:w="706" w:type="dxa"/>
          </w:tcPr>
          <w:p w14:paraId="07FF78F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07FF78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07FF78F7" w14:textId="77777777" w:rsidR="00011556" w:rsidRPr="004701DE" w:rsidRDefault="004701DE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t>Nenustato</w:t>
            </w:r>
            <w:proofErr w:type="spellEnd"/>
          </w:p>
        </w:tc>
        <w:tc>
          <w:tcPr>
            <w:tcW w:w="3795" w:type="dxa"/>
          </w:tcPr>
          <w:p w14:paraId="07FF78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8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8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902" w14:textId="77777777" w:rsidTr="00D0108A">
        <w:trPr>
          <w:trHeight w:val="23"/>
        </w:trPr>
        <w:tc>
          <w:tcPr>
            <w:tcW w:w="706" w:type="dxa"/>
          </w:tcPr>
          <w:p w14:paraId="07FF78F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07FF78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7FF78FE" w14:textId="77777777" w:rsidR="00011556" w:rsidRPr="00011556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07FF78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9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9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909" w14:textId="77777777" w:rsidTr="00D0108A">
        <w:trPr>
          <w:trHeight w:val="23"/>
        </w:trPr>
        <w:tc>
          <w:tcPr>
            <w:tcW w:w="706" w:type="dxa"/>
          </w:tcPr>
          <w:p w14:paraId="07FF79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07FF79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07FF7905" w14:textId="77777777" w:rsidR="00011556" w:rsidRPr="00011556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07FF79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9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9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910" w14:textId="77777777" w:rsidTr="00D0108A">
        <w:trPr>
          <w:trHeight w:val="23"/>
        </w:trPr>
        <w:tc>
          <w:tcPr>
            <w:tcW w:w="706" w:type="dxa"/>
          </w:tcPr>
          <w:p w14:paraId="07FF790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07FF790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07FF790C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07FF79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9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90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917" w14:textId="77777777" w:rsidTr="00D0108A">
        <w:trPr>
          <w:trHeight w:val="23"/>
        </w:trPr>
        <w:tc>
          <w:tcPr>
            <w:tcW w:w="706" w:type="dxa"/>
          </w:tcPr>
          <w:p w14:paraId="07FF79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07FF7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14:paraId="07FF7913" w14:textId="77777777" w:rsidR="00011556" w:rsidRPr="004701DE" w:rsidRDefault="004701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ru-RU" w:eastAsia="lt-LT"/>
              </w:rPr>
            </w:pPr>
            <w:proofErr w:type="spellStart"/>
            <w:r>
              <w:rPr>
                <w:rFonts w:eastAsia="Times New Roman" w:cs="Times New Roman"/>
                <w:szCs w:val="24"/>
                <w:lang w:val="ru-RU" w:eastAsia="lt-LT"/>
              </w:rPr>
              <w:lastRenderedPageBreak/>
              <w:t>Nenumatytas</w:t>
            </w:r>
            <w:proofErr w:type="spellEnd"/>
          </w:p>
        </w:tc>
        <w:tc>
          <w:tcPr>
            <w:tcW w:w="3795" w:type="dxa"/>
          </w:tcPr>
          <w:p w14:paraId="07FF7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9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9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FF791E" w14:textId="77777777" w:rsidTr="00D0108A">
        <w:trPr>
          <w:trHeight w:val="23"/>
        </w:trPr>
        <w:tc>
          <w:tcPr>
            <w:tcW w:w="706" w:type="dxa"/>
          </w:tcPr>
          <w:p w14:paraId="07FF791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07FF79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07FF791A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07FF7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7FF79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7FF79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07FF791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07FF7928" w14:textId="77777777" w:rsidTr="00D0108A">
        <w:trPr>
          <w:trHeight w:val="23"/>
        </w:trPr>
        <w:tc>
          <w:tcPr>
            <w:tcW w:w="2457" w:type="dxa"/>
          </w:tcPr>
          <w:p w14:paraId="07FF79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7FF79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7FF79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7FF7923" w14:textId="77777777" w:rsidR="00011556" w:rsidRPr="00011556" w:rsidRDefault="00011556" w:rsidP="004701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701DE" w:rsidRPr="00940B5A">
              <w:rPr>
                <w:szCs w:val="24"/>
              </w:rPr>
              <w:t>Turto valdymo ir ūkio skyriaus vedėja</w:t>
            </w:r>
            <w:r w:rsidR="004701DE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701DE" w:rsidRPr="00940B5A">
              <w:rPr>
                <w:szCs w:val="24"/>
              </w:rPr>
              <w:t>Violeta Bieliūnaitė-Vanagienė</w:t>
            </w:r>
          </w:p>
        </w:tc>
        <w:tc>
          <w:tcPr>
            <w:tcW w:w="2434" w:type="dxa"/>
          </w:tcPr>
          <w:p w14:paraId="07FF79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7FF79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7FF79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7FF7927" w14:textId="77777777"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07FF792D" w14:textId="77777777" w:rsidTr="00D0108A">
        <w:trPr>
          <w:trHeight w:val="23"/>
        </w:trPr>
        <w:tc>
          <w:tcPr>
            <w:tcW w:w="2457" w:type="dxa"/>
          </w:tcPr>
          <w:p w14:paraId="07FF79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07FF792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07FF79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7FF792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7FF7935" w14:textId="77777777" w:rsidTr="00D0108A">
        <w:trPr>
          <w:trHeight w:val="23"/>
        </w:trPr>
        <w:tc>
          <w:tcPr>
            <w:tcW w:w="2457" w:type="dxa"/>
          </w:tcPr>
          <w:p w14:paraId="07FF79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7FF79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7FF793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07FF793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07FF79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7FF793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07FF7934" w14:textId="77777777" w:rsidR="00011556" w:rsidRPr="00011556" w:rsidRDefault="00011556" w:rsidP="00B21C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701DE">
              <w:rPr>
                <w:rFonts w:eastAsia="Times New Roman" w:cs="Times New Roman"/>
                <w:sz w:val="22"/>
                <w:lang w:eastAsia="lt-LT"/>
              </w:rPr>
              <w:t>2021-</w:t>
            </w:r>
            <w:r w:rsidR="004701DE">
              <w:rPr>
                <w:rFonts w:eastAsia="Times New Roman" w:cs="Times New Roman"/>
                <w:sz w:val="22"/>
                <w:lang w:val="ru-RU" w:eastAsia="lt-LT"/>
              </w:rPr>
              <w:t>11-15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</w:t>
            </w:r>
          </w:p>
        </w:tc>
      </w:tr>
      <w:tr w:rsidR="00011556" w:rsidRPr="00011556" w14:paraId="07FF793A" w14:textId="77777777" w:rsidTr="00D0108A">
        <w:trPr>
          <w:trHeight w:val="23"/>
        </w:trPr>
        <w:tc>
          <w:tcPr>
            <w:tcW w:w="2457" w:type="dxa"/>
          </w:tcPr>
          <w:p w14:paraId="07FF79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07FF793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07FF79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07FF793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7FF793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7FF793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7FF79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7FF793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F7941" w14:textId="77777777" w:rsidR="00C70498" w:rsidRDefault="00C70498" w:rsidP="00011556">
      <w:pPr>
        <w:spacing w:after="0" w:line="240" w:lineRule="auto"/>
      </w:pPr>
      <w:r>
        <w:separator/>
      </w:r>
    </w:p>
  </w:endnote>
  <w:endnote w:type="continuationSeparator" w:id="0">
    <w:p w14:paraId="07FF7942" w14:textId="77777777" w:rsidR="00C70498" w:rsidRDefault="00C7049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793F" w14:textId="77777777" w:rsidR="00C70498" w:rsidRDefault="00C70498" w:rsidP="00011556">
      <w:pPr>
        <w:spacing w:after="0" w:line="240" w:lineRule="auto"/>
      </w:pPr>
      <w:r>
        <w:separator/>
      </w:r>
    </w:p>
  </w:footnote>
  <w:footnote w:type="continuationSeparator" w:id="0">
    <w:p w14:paraId="07FF7940" w14:textId="77777777" w:rsidR="00C70498" w:rsidRDefault="00C70498" w:rsidP="00011556">
      <w:pPr>
        <w:spacing w:after="0" w:line="240" w:lineRule="auto"/>
      </w:pPr>
      <w:r>
        <w:continuationSeparator/>
      </w:r>
    </w:p>
  </w:footnote>
  <w:footnote w:id="1">
    <w:p w14:paraId="07FF7943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7FF794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07FF7945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714FD"/>
    <w:rsid w:val="002932A0"/>
    <w:rsid w:val="002F4397"/>
    <w:rsid w:val="002F793F"/>
    <w:rsid w:val="0038177D"/>
    <w:rsid w:val="00450999"/>
    <w:rsid w:val="004701DE"/>
    <w:rsid w:val="00487FAB"/>
    <w:rsid w:val="005679C9"/>
    <w:rsid w:val="006C2EA8"/>
    <w:rsid w:val="00707F30"/>
    <w:rsid w:val="00777FAE"/>
    <w:rsid w:val="008103F7"/>
    <w:rsid w:val="00897691"/>
    <w:rsid w:val="00960195"/>
    <w:rsid w:val="00977F7D"/>
    <w:rsid w:val="009A2C77"/>
    <w:rsid w:val="00AA37CC"/>
    <w:rsid w:val="00AC37BC"/>
    <w:rsid w:val="00B05163"/>
    <w:rsid w:val="00B21CD5"/>
    <w:rsid w:val="00B221AC"/>
    <w:rsid w:val="00C52EE5"/>
    <w:rsid w:val="00C70498"/>
    <w:rsid w:val="00CD46E3"/>
    <w:rsid w:val="00CF576B"/>
    <w:rsid w:val="00D43BF1"/>
    <w:rsid w:val="00D716D6"/>
    <w:rsid w:val="00D91038"/>
    <w:rsid w:val="00D9125A"/>
    <w:rsid w:val="00E50A2E"/>
    <w:rsid w:val="00F074C0"/>
    <w:rsid w:val="00F17FA9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7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2021-11-17T08:38:00Z</dcterms:created>
  <dcterms:modified xsi:type="dcterms:W3CDTF">2021-11-17T08:38:00Z</dcterms:modified>
</cp:coreProperties>
</file>